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08" w:rsidRPr="008C7D9B" w:rsidRDefault="00311008" w:rsidP="00311008">
      <w:pPr>
        <w:jc w:val="center"/>
        <w:rPr>
          <w:rFonts w:ascii="Times New Roman" w:eastAsia="Calibri" w:hAnsi="Times New Roman" w:cs="Times New Roman"/>
          <w:b/>
          <w:color w:val="548DD4"/>
          <w:sz w:val="32"/>
          <w:szCs w:val="22"/>
          <w:lang w:val="ru-RU" w:eastAsia="en-US"/>
        </w:rPr>
      </w:pPr>
      <w:r w:rsidRPr="008C7D9B">
        <w:rPr>
          <w:rFonts w:ascii="Times New Roman" w:eastAsia="Calibri" w:hAnsi="Times New Roman" w:cs="Times New Roman"/>
          <w:b/>
          <w:color w:val="548DD4"/>
          <w:sz w:val="32"/>
          <w:szCs w:val="22"/>
          <w:lang w:val="ru-RU" w:eastAsia="en-US"/>
        </w:rPr>
        <w:t>Изначально Вышестоящий Дом Изначально Вышестоящего Отца</w:t>
      </w:r>
    </w:p>
    <w:p w:rsidR="00311008" w:rsidRPr="008C7D9B" w:rsidRDefault="00311008" w:rsidP="00311008">
      <w:pPr>
        <w:jc w:val="center"/>
        <w:rPr>
          <w:rFonts w:ascii="Times New Roman" w:eastAsia="Calibri" w:hAnsi="Times New Roman" w:cs="Times New Roman"/>
          <w:b/>
          <w:color w:val="2C51AF"/>
          <w:sz w:val="30"/>
          <w:szCs w:val="22"/>
          <w:lang w:val="ru-RU" w:eastAsia="en-US"/>
        </w:rPr>
      </w:pPr>
      <w:r w:rsidRPr="008C7D9B">
        <w:rPr>
          <w:rFonts w:ascii="Times New Roman" w:eastAsia="Calibri" w:hAnsi="Times New Roman" w:cs="Times New Roman"/>
          <w:b/>
          <w:color w:val="2C51AF"/>
          <w:sz w:val="30"/>
          <w:szCs w:val="22"/>
          <w:lang w:val="ru-RU" w:eastAsia="en-US"/>
        </w:rPr>
        <w:t xml:space="preserve">Подразделение ИВДИВО Ялта </w:t>
      </w:r>
    </w:p>
    <w:p w:rsidR="00311008" w:rsidRPr="008C7D9B" w:rsidRDefault="00311008" w:rsidP="00311008">
      <w:pPr>
        <w:jc w:val="center"/>
        <w:rPr>
          <w:rFonts w:ascii="Times New Roman" w:eastAsia="Calibri" w:hAnsi="Times New Roman" w:cs="Times New Roman"/>
          <w:b/>
          <w:color w:val="223E86"/>
          <w:sz w:val="36"/>
          <w:szCs w:val="22"/>
          <w:lang w:val="ru-RU" w:eastAsia="en-US"/>
        </w:rPr>
      </w:pPr>
      <w:r w:rsidRPr="008C7D9B">
        <w:rPr>
          <w:rFonts w:ascii="Times New Roman" w:eastAsia="Calibri" w:hAnsi="Times New Roman" w:cs="Times New Roman"/>
          <w:b/>
          <w:color w:val="223E86"/>
          <w:sz w:val="36"/>
          <w:szCs w:val="22"/>
          <w:lang w:val="ru-RU" w:eastAsia="en-US"/>
        </w:rPr>
        <w:t>Совет ИВО</w:t>
      </w:r>
    </w:p>
    <w:p w:rsidR="00311008" w:rsidRPr="008C7D9B" w:rsidRDefault="00311008" w:rsidP="00311008">
      <w:pPr>
        <w:suppressAutoHyphens/>
        <w:jc w:val="center"/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</w:pPr>
      <w:r w:rsidRPr="008C7D9B">
        <w:rPr>
          <w:rFonts w:ascii="Calibri" w:eastAsia="Calibri" w:hAnsi="Calibri" w:cs="Times New Roman"/>
          <w:sz w:val="22"/>
          <w:szCs w:val="22"/>
          <w:lang w:val="ru-RU" w:eastAsia="en-US"/>
        </w:rPr>
        <w:t xml:space="preserve">     </w:t>
      </w:r>
      <w:r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val="ru-RU" w:bidi="hi-IN"/>
        </w:rPr>
        <w:t>Протокол № 6  Совета ИВО 07 сентября</w:t>
      </w:r>
      <w:r w:rsidRPr="008C7D9B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val="ru-RU" w:bidi="hi-IN"/>
        </w:rPr>
        <w:t xml:space="preserve"> 2025 г.</w:t>
      </w:r>
    </w:p>
    <w:p w:rsidR="00311008" w:rsidRPr="008C7D9B" w:rsidRDefault="00311008" w:rsidP="00311008">
      <w:pPr>
        <w:suppressAutoHyphens/>
        <w:jc w:val="center"/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</w:pPr>
      <w:r w:rsidRPr="008C7D9B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val="ru-RU" w:bidi="hi-IN"/>
        </w:rPr>
        <w:t>подразделения ИВДИВО Ялта</w:t>
      </w:r>
    </w:p>
    <w:p w:rsidR="00311008" w:rsidRPr="008C7D9B" w:rsidRDefault="00311008" w:rsidP="00311008">
      <w:pPr>
        <w:suppressAutoHyphens/>
        <w:jc w:val="right"/>
        <w:rPr>
          <w:rFonts w:ascii="Liberation Serif" w:eastAsia="Noto Serif CJK SC" w:hAnsi="Liberation Serif" w:cs="Lohit Devanagari"/>
          <w:color w:val="FF0000"/>
          <w:kern w:val="2"/>
          <w:sz w:val="22"/>
          <w:szCs w:val="22"/>
          <w:lang w:val="ru-RU" w:bidi="hi-IN"/>
        </w:rPr>
      </w:pPr>
      <w:r w:rsidRPr="008C7D9B">
        <w:rPr>
          <w:rFonts w:ascii="Liberation Serif" w:eastAsia="Noto Serif CJK SC" w:hAnsi="Liberation Serif" w:cs="Lohit Devanagari"/>
          <w:b/>
          <w:bCs/>
          <w:color w:val="FF0000"/>
          <w:kern w:val="2"/>
          <w:sz w:val="22"/>
          <w:szCs w:val="22"/>
          <w:lang w:val="ru-RU" w:bidi="hi-IN"/>
        </w:rPr>
        <w:t>Согласованно: Глава по</w:t>
      </w:r>
      <w:r>
        <w:rPr>
          <w:rFonts w:ascii="Liberation Serif" w:eastAsia="Noto Serif CJK SC" w:hAnsi="Liberation Serif" w:cs="Lohit Devanagari"/>
          <w:b/>
          <w:bCs/>
          <w:color w:val="FF0000"/>
          <w:kern w:val="2"/>
          <w:sz w:val="22"/>
          <w:szCs w:val="22"/>
          <w:lang w:val="ru-RU" w:bidi="hi-IN"/>
        </w:rPr>
        <w:t xml:space="preserve">дразделения ИВДИВО </w:t>
      </w:r>
      <w:proofErr w:type="spellStart"/>
      <w:r>
        <w:rPr>
          <w:rFonts w:ascii="Liberation Serif" w:eastAsia="Noto Serif CJK SC" w:hAnsi="Liberation Serif" w:cs="Lohit Devanagari"/>
          <w:b/>
          <w:bCs/>
          <w:color w:val="FF0000"/>
          <w:kern w:val="2"/>
          <w:sz w:val="22"/>
          <w:szCs w:val="22"/>
          <w:lang w:val="ru-RU" w:bidi="hi-IN"/>
        </w:rPr>
        <w:t>Гарнага</w:t>
      </w:r>
      <w:proofErr w:type="spellEnd"/>
      <w:r>
        <w:rPr>
          <w:rFonts w:ascii="Liberation Serif" w:eastAsia="Noto Serif CJK SC" w:hAnsi="Liberation Serif" w:cs="Lohit Devanagari"/>
          <w:b/>
          <w:bCs/>
          <w:color w:val="FF0000"/>
          <w:kern w:val="2"/>
          <w:sz w:val="22"/>
          <w:szCs w:val="22"/>
          <w:lang w:val="ru-RU" w:bidi="hi-IN"/>
        </w:rPr>
        <w:t xml:space="preserve"> Л. 07.09</w:t>
      </w:r>
      <w:r w:rsidRPr="008C7D9B">
        <w:rPr>
          <w:rFonts w:ascii="Liberation Serif" w:eastAsia="Noto Serif CJK SC" w:hAnsi="Liberation Serif" w:cs="Lohit Devanagari"/>
          <w:b/>
          <w:bCs/>
          <w:color w:val="FF0000"/>
          <w:kern w:val="2"/>
          <w:sz w:val="22"/>
          <w:szCs w:val="22"/>
          <w:lang w:val="ru-RU" w:bidi="hi-IN"/>
        </w:rPr>
        <w:t>.2025</w:t>
      </w:r>
    </w:p>
    <w:p w:rsidR="00311008" w:rsidRPr="008C7D9B" w:rsidRDefault="00311008" w:rsidP="00311008">
      <w:pPr>
        <w:spacing w:after="200" w:line="276" w:lineRule="auto"/>
        <w:rPr>
          <w:rFonts w:ascii="Times New Roman" w:eastAsia="Calibri" w:hAnsi="Times New Roman" w:cs="Times New Roman"/>
          <w:b/>
          <w:color w:val="101010"/>
          <w:sz w:val="28"/>
          <w:szCs w:val="22"/>
          <w:lang w:val="ru-RU" w:eastAsia="en-US"/>
        </w:rPr>
      </w:pP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Присутствовали:</w:t>
      </w:r>
    </w:p>
    <w:p w:rsidR="00311008" w:rsidRPr="008C7D9B" w:rsidRDefault="00311008" w:rsidP="00311008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1. </w:t>
      </w:r>
      <w:proofErr w:type="spellStart"/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Гарнага</w:t>
      </w:r>
      <w:proofErr w:type="spellEnd"/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 Л.</w:t>
      </w:r>
    </w:p>
    <w:p w:rsidR="00311008" w:rsidRDefault="00311008" w:rsidP="00311008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2. </w:t>
      </w:r>
      <w:proofErr w:type="spellStart"/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Гарнага</w:t>
      </w:r>
      <w:proofErr w:type="spellEnd"/>
      <w:proofErr w:type="gramStart"/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 О</w:t>
      </w:r>
      <w:proofErr w:type="gramEnd"/>
    </w:p>
    <w:p w:rsidR="00311008" w:rsidRPr="008C7D9B" w:rsidRDefault="00311008" w:rsidP="00311008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3.</w:t>
      </w:r>
      <w:r w:rsidRPr="00311008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 </w:t>
      </w: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Остапенко Т.</w:t>
      </w:r>
    </w:p>
    <w:p w:rsidR="00311008" w:rsidRPr="008C7D9B" w:rsidRDefault="00311008" w:rsidP="00311008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4. Харченко </w:t>
      </w:r>
    </w:p>
    <w:p w:rsidR="00311008" w:rsidRPr="008C7D9B" w:rsidRDefault="00311008" w:rsidP="00311008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5.</w:t>
      </w:r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 Тимченко В. </w:t>
      </w:r>
    </w:p>
    <w:p w:rsidR="00311008" w:rsidRPr="008C7D9B" w:rsidRDefault="00311008" w:rsidP="00311008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6.  </w:t>
      </w:r>
      <w:proofErr w:type="spellStart"/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Черенкевич</w:t>
      </w:r>
      <w:proofErr w:type="spellEnd"/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 И.</w:t>
      </w:r>
    </w:p>
    <w:p w:rsidR="00311008" w:rsidRPr="008C7D9B" w:rsidRDefault="00311008" w:rsidP="00311008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7</w:t>
      </w: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. Титова Н.</w:t>
      </w:r>
    </w:p>
    <w:p w:rsidR="00311008" w:rsidRPr="008C7D9B" w:rsidRDefault="00311008" w:rsidP="00311008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8</w:t>
      </w: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. Тищенко В.</w:t>
      </w:r>
    </w:p>
    <w:p w:rsidR="00311008" w:rsidRPr="008C7D9B" w:rsidRDefault="00311008" w:rsidP="00311008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9</w:t>
      </w: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. Коцюба Т.</w:t>
      </w:r>
    </w:p>
    <w:p w:rsidR="00311008" w:rsidRPr="008C7D9B" w:rsidRDefault="00311008" w:rsidP="00311008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10</w:t>
      </w: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. </w:t>
      </w:r>
      <w:proofErr w:type="spellStart"/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Полухина</w:t>
      </w:r>
      <w:proofErr w:type="spellEnd"/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 Т.</w:t>
      </w:r>
    </w:p>
    <w:p w:rsidR="00311008" w:rsidRPr="008C7D9B" w:rsidRDefault="00311008" w:rsidP="00311008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11</w:t>
      </w: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. Малышко В. </w:t>
      </w:r>
    </w:p>
    <w:p w:rsidR="00311008" w:rsidRPr="008C7D9B" w:rsidRDefault="00311008" w:rsidP="00311008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12</w:t>
      </w: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. Белых А.</w:t>
      </w:r>
    </w:p>
    <w:p w:rsidR="00311008" w:rsidRPr="008C7D9B" w:rsidRDefault="00311008" w:rsidP="00311008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13</w:t>
      </w: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. Новожилова Г.</w:t>
      </w:r>
    </w:p>
    <w:p w:rsidR="00311008" w:rsidRPr="008C7D9B" w:rsidRDefault="00311008" w:rsidP="00311008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14</w:t>
      </w:r>
      <w:r w:rsidRPr="008C7D9B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. Ляхова Р.</w:t>
      </w:r>
    </w:p>
    <w:p w:rsidR="00311008" w:rsidRPr="008C7D9B" w:rsidRDefault="00311008" w:rsidP="00311008">
      <w:pPr>
        <w:keepNext/>
        <w:suppressAutoHyphens/>
        <w:spacing w:before="200" w:after="120"/>
        <w:outlineLvl w:val="1"/>
        <w:rPr>
          <w:rFonts w:ascii="Liberation Sans" w:eastAsia="Noto Sans CJK SC" w:hAnsi="Liberation Sans" w:cs="Lohit Devanagari"/>
          <w:b/>
          <w:bCs/>
          <w:kern w:val="2"/>
          <w:sz w:val="32"/>
          <w:szCs w:val="32"/>
          <w:lang w:val="ru-RU" w:bidi="hi-IN"/>
        </w:rPr>
      </w:pPr>
      <w:r w:rsidRPr="008C7D9B">
        <w:rPr>
          <w:rFonts w:ascii="Liberation Sans" w:eastAsia="Noto Sans CJK SC" w:hAnsi="Liberation Sans" w:cs="Lohit Devanagari"/>
          <w:b/>
          <w:bCs/>
          <w:kern w:val="2"/>
          <w:sz w:val="32"/>
          <w:szCs w:val="32"/>
          <w:lang w:val="ru-RU" w:bidi="hi-IN"/>
        </w:rPr>
        <w:t>Состоялись</w:t>
      </w:r>
    </w:p>
    <w:p w:rsidR="00311008" w:rsidRPr="008C7D9B" w:rsidRDefault="00311008" w:rsidP="00311008">
      <w:pPr>
        <w:suppressAutoHyphens/>
        <w:spacing w:before="115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</w:pPr>
      <w:r w:rsidRPr="008C7D9B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 xml:space="preserve">1.Дело 1:  </w:t>
      </w:r>
      <w:r w:rsidRPr="00311008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>Вхождение в обновленные организации подразделения ИВДИВО Ялта. (</w:t>
      </w:r>
      <w:proofErr w:type="spellStart"/>
      <w:r w:rsidRPr="00311008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>Гарнага</w:t>
      </w:r>
      <w:proofErr w:type="spellEnd"/>
      <w:r w:rsidRPr="00311008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 xml:space="preserve"> Л.)</w:t>
      </w:r>
    </w:p>
    <w:p w:rsidR="00311008" w:rsidRPr="008C7D9B" w:rsidRDefault="00311008" w:rsidP="00311008">
      <w:pPr>
        <w:suppressAutoHyphens/>
        <w:spacing w:before="115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</w:pPr>
      <w:r w:rsidRPr="008C7D9B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 xml:space="preserve">2. </w:t>
      </w:r>
      <w:r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 xml:space="preserve">Дело 2: </w:t>
      </w:r>
      <w:proofErr w:type="spellStart"/>
      <w:r w:rsidRPr="00311008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>Л.Барышева</w:t>
      </w:r>
      <w:proofErr w:type="spellEnd"/>
      <w:r w:rsidRPr="00311008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 xml:space="preserve"> О разработке 16 систем частей человека. (Коцюба Т.)</w:t>
      </w:r>
    </w:p>
    <w:p w:rsidR="00311008" w:rsidRPr="008C7D9B" w:rsidRDefault="00311008" w:rsidP="00311008">
      <w:pPr>
        <w:suppressAutoHyphens/>
        <w:spacing w:before="115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 xml:space="preserve">3.Дело 3: </w:t>
      </w:r>
      <w:r w:rsidRPr="00311008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>Разработка материалов съезда.</w:t>
      </w:r>
    </w:p>
    <w:p w:rsidR="00311008" w:rsidRPr="00311008" w:rsidRDefault="00311008" w:rsidP="00311008">
      <w:pPr>
        <w:suppressAutoHyphens/>
        <w:spacing w:before="115"/>
        <w:ind w:left="360"/>
        <w:jc w:val="both"/>
        <w:rPr>
          <w:rFonts w:ascii="Liberation Serif" w:eastAsia="Calibri" w:hAnsi="Liberation Serif" w:cs="Times New Roman"/>
          <w:sz w:val="22"/>
          <w:szCs w:val="22"/>
          <w:lang w:val="ru-RU" w:eastAsia="en-US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>4. Дело 4:</w:t>
      </w:r>
      <w:r w:rsidRPr="008C7D9B">
        <w:rPr>
          <w:rFonts w:ascii="Calibri" w:eastAsia="Calibri" w:hAnsi="Calibri" w:cs="Times New Roman"/>
          <w:sz w:val="22"/>
          <w:szCs w:val="22"/>
          <w:lang w:val="ru-RU" w:eastAsia="en-US"/>
        </w:rPr>
        <w:t xml:space="preserve"> </w:t>
      </w:r>
      <w:r w:rsidRPr="00311008">
        <w:rPr>
          <w:rFonts w:ascii="Liberation Serif" w:eastAsia="Calibri" w:hAnsi="Liberation Serif" w:cs="Times New Roman"/>
          <w:sz w:val="22"/>
          <w:szCs w:val="22"/>
          <w:lang w:val="ru-RU" w:eastAsia="en-US"/>
        </w:rPr>
        <w:t xml:space="preserve">Написание Парадигмы Осмысленности на основе опыта служащих. Планирование вопросов на Совет ИВО на 5 октября: </w:t>
      </w:r>
    </w:p>
    <w:p w:rsidR="00311008" w:rsidRPr="00311008" w:rsidRDefault="00311008" w:rsidP="00311008">
      <w:pPr>
        <w:suppressAutoHyphens/>
        <w:spacing w:before="115"/>
        <w:ind w:left="360"/>
        <w:jc w:val="both"/>
        <w:rPr>
          <w:rFonts w:ascii="Liberation Serif" w:eastAsia="Calibri" w:hAnsi="Liberation Serif" w:cs="Times New Roman"/>
          <w:sz w:val="22"/>
          <w:szCs w:val="22"/>
          <w:lang w:val="ru-RU" w:eastAsia="en-US"/>
        </w:rPr>
      </w:pPr>
      <w:r w:rsidRPr="00311008">
        <w:rPr>
          <w:rFonts w:ascii="Liberation Serif" w:eastAsia="Calibri" w:hAnsi="Liberation Serif" w:cs="Times New Roman"/>
          <w:sz w:val="22"/>
          <w:szCs w:val="22"/>
          <w:lang w:val="ru-RU" w:eastAsia="en-US"/>
        </w:rPr>
        <w:t xml:space="preserve">                                   1. Новости Тищенко В.</w:t>
      </w:r>
    </w:p>
    <w:p w:rsidR="00311008" w:rsidRPr="00311008" w:rsidRDefault="00311008" w:rsidP="00311008">
      <w:pPr>
        <w:suppressAutoHyphens/>
        <w:spacing w:before="115"/>
        <w:ind w:left="360"/>
        <w:jc w:val="both"/>
        <w:rPr>
          <w:rFonts w:ascii="Liberation Serif" w:eastAsia="Calibri" w:hAnsi="Liberation Serif" w:cs="Times New Roman"/>
          <w:sz w:val="22"/>
          <w:szCs w:val="22"/>
          <w:lang w:val="ru-RU" w:eastAsia="en-US"/>
        </w:rPr>
      </w:pPr>
      <w:r w:rsidRPr="00311008">
        <w:rPr>
          <w:rFonts w:ascii="Liberation Serif" w:eastAsia="Calibri" w:hAnsi="Liberation Serif" w:cs="Times New Roman"/>
          <w:sz w:val="22"/>
          <w:szCs w:val="22"/>
          <w:lang w:val="ru-RU" w:eastAsia="en-US"/>
        </w:rPr>
        <w:t xml:space="preserve">                                   2. Парадигма Осмысленности </w:t>
      </w:r>
    </w:p>
    <w:p w:rsidR="00311008" w:rsidRPr="00311008" w:rsidRDefault="00311008" w:rsidP="00311008">
      <w:pPr>
        <w:suppressAutoHyphens/>
        <w:spacing w:before="115"/>
        <w:ind w:left="360"/>
        <w:jc w:val="both"/>
        <w:rPr>
          <w:rFonts w:ascii="Calibri" w:eastAsia="Calibri" w:hAnsi="Calibri" w:cs="Times New Roman"/>
          <w:sz w:val="22"/>
          <w:szCs w:val="22"/>
          <w:lang w:val="ru-RU" w:eastAsia="en-US"/>
        </w:rPr>
      </w:pPr>
      <w:r w:rsidRPr="00311008">
        <w:rPr>
          <w:rFonts w:ascii="Liberation Serif" w:eastAsia="Calibri" w:hAnsi="Liberation Serif" w:cs="Times New Roman"/>
          <w:sz w:val="22"/>
          <w:szCs w:val="22"/>
          <w:lang w:val="ru-RU" w:eastAsia="en-US"/>
        </w:rPr>
        <w:t xml:space="preserve">                                  3. Информация. Информационный Синтез Коцюба Т</w:t>
      </w:r>
      <w:r w:rsidRPr="00311008">
        <w:rPr>
          <w:rFonts w:ascii="Calibri" w:eastAsia="Calibri" w:hAnsi="Calibri" w:cs="Times New Roman"/>
          <w:sz w:val="22"/>
          <w:szCs w:val="22"/>
          <w:lang w:val="ru-RU" w:eastAsia="en-US"/>
        </w:rPr>
        <w:t>.</w:t>
      </w:r>
    </w:p>
    <w:p w:rsidR="00311008" w:rsidRDefault="00311008" w:rsidP="00311008">
      <w:pPr>
        <w:suppressAutoHyphens/>
        <w:spacing w:before="115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</w:pPr>
    </w:p>
    <w:p w:rsidR="00311008" w:rsidRPr="00311008" w:rsidRDefault="00311008" w:rsidP="00311008">
      <w:pPr>
        <w:suppressAutoHyphens/>
        <w:ind w:left="357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lastRenderedPageBreak/>
        <w:t xml:space="preserve">5. Дело 5: </w:t>
      </w:r>
      <w:r w:rsidRPr="00311008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>Стяжание48 4096-этажное ИВДИВО-Зданий подразделения ИВДИВО Ялта в 24 космосах.</w:t>
      </w:r>
    </w:p>
    <w:p w:rsidR="00311008" w:rsidRPr="00311008" w:rsidRDefault="00311008" w:rsidP="00311008">
      <w:pPr>
        <w:suppressAutoHyphens/>
        <w:ind w:left="357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bidi="hi-IN"/>
        </w:rPr>
      </w:pPr>
      <w:proofErr w:type="spellStart"/>
      <w:r w:rsidRPr="00311008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>Станца</w:t>
      </w:r>
      <w:proofErr w:type="spellEnd"/>
      <w:r w:rsidRPr="00311008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 xml:space="preserve">: </w:t>
      </w:r>
      <w:proofErr w:type="spellStart"/>
      <w:r w:rsidRPr="00311008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>Парадигмалность</w:t>
      </w:r>
      <w:proofErr w:type="spellEnd"/>
      <w:r w:rsidRPr="00311008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 xml:space="preserve"> Осмысленности Систем Частей </w:t>
      </w:r>
      <w:proofErr w:type="spellStart"/>
      <w:r w:rsidRPr="00311008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>Эталонностью</w:t>
      </w:r>
      <w:proofErr w:type="spellEnd"/>
      <w:r w:rsidRPr="00311008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 xml:space="preserve"> Видами Синтеза ИВО</w:t>
      </w:r>
    </w:p>
    <w:p w:rsidR="00311008" w:rsidRDefault="00311008" w:rsidP="00311008">
      <w:pP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</w:p>
    <w:p w:rsidR="00311008" w:rsidRPr="00311008" w:rsidRDefault="00311008" w:rsidP="00311008">
      <w:pPr>
        <w:keepNext/>
        <w:suppressAutoHyphens/>
        <w:spacing w:before="200" w:after="120"/>
        <w:outlineLvl w:val="1"/>
        <w:rPr>
          <w:rFonts w:ascii="Liberation Sans" w:eastAsia="Noto Sans CJK SC" w:hAnsi="Liberation Sans" w:cs="Lohit Devanagari"/>
          <w:b/>
          <w:bCs/>
          <w:kern w:val="2"/>
          <w:sz w:val="32"/>
          <w:szCs w:val="32"/>
          <w:lang w:val="ru-RU" w:bidi="hi-IN"/>
        </w:rPr>
      </w:pPr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 </w:t>
      </w:r>
      <w:r w:rsidRPr="00311008">
        <w:rPr>
          <w:rFonts w:ascii="Liberation Sans" w:eastAsia="Noto Sans CJK SC" w:hAnsi="Liberation Sans" w:cs="Lohit Devanagari"/>
          <w:b/>
          <w:bCs/>
          <w:kern w:val="2"/>
          <w:sz w:val="32"/>
          <w:szCs w:val="32"/>
          <w:lang w:val="ru-RU" w:bidi="hi-IN"/>
        </w:rPr>
        <w:t>Решения</w:t>
      </w:r>
    </w:p>
    <w:p w:rsidR="00311008" w:rsidRPr="00311008" w:rsidRDefault="00311008" w:rsidP="00311008">
      <w:pPr>
        <w:suppressAutoHyphens/>
        <w:ind w:left="357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</w:pPr>
      <w:r w:rsidRPr="00311008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 xml:space="preserve">       1. Стяжание ночной и дневной подготовки по итогам совета. </w:t>
      </w:r>
    </w:p>
    <w:p w:rsidR="00311008" w:rsidRPr="00311008" w:rsidRDefault="00311008" w:rsidP="00311008">
      <w:pPr>
        <w:suppressAutoHyphens/>
        <w:ind w:left="357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</w:pPr>
      <w:r w:rsidRPr="00311008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 xml:space="preserve">       2.Сложение  Парадигма Осмысленности на Совете ИВО (5-15 минут)</w:t>
      </w:r>
    </w:p>
    <w:p w:rsidR="00311008" w:rsidRPr="00311008" w:rsidRDefault="00311008" w:rsidP="00311008">
      <w:pPr>
        <w:tabs>
          <w:tab w:val="left" w:pos="1002"/>
        </w:tabs>
        <w:suppressAutoHyphens/>
        <w:spacing w:after="115"/>
        <w:ind w:firstLine="720"/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</w:pPr>
      <w:r w:rsidRPr="00311008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>Голосовали: «За» - 14 , «Против» - 0, «Воздержались» - нет.</w:t>
      </w:r>
    </w:p>
    <w:p w:rsidR="00311008" w:rsidRPr="00311008" w:rsidRDefault="00311008" w:rsidP="00311008">
      <w:pPr>
        <w:tabs>
          <w:tab w:val="left" w:pos="1002"/>
        </w:tabs>
        <w:suppressAutoHyphens/>
        <w:spacing w:after="115"/>
        <w:ind w:firstLine="720"/>
        <w:jc w:val="right"/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</w:pPr>
      <w:r w:rsidRPr="00311008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 xml:space="preserve">Составил ИВДИВО-секретарь </w:t>
      </w:r>
      <w:proofErr w:type="spellStart"/>
      <w:r w:rsidRPr="00311008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>Черенкевич</w:t>
      </w:r>
      <w:proofErr w:type="spellEnd"/>
      <w:r w:rsidRPr="00311008">
        <w:rPr>
          <w:rFonts w:ascii="Liberation Serif" w:eastAsia="Noto Serif CJK SC" w:hAnsi="Liberation Serif" w:cs="Lohit Devanagari"/>
          <w:kern w:val="2"/>
          <w:sz w:val="24"/>
          <w:szCs w:val="24"/>
          <w:lang w:val="ru-RU" w:bidi="hi-IN"/>
        </w:rPr>
        <w:t xml:space="preserve"> Ирина.</w:t>
      </w:r>
    </w:p>
    <w:p w:rsidR="00311008" w:rsidRPr="004442E4" w:rsidRDefault="00311008" w:rsidP="00311008">
      <w:pP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</w:p>
    <w:p w:rsidR="00311008" w:rsidRPr="004442E4" w:rsidRDefault="00311008" w:rsidP="00311008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32"/>
          <w:szCs w:val="22"/>
          <w:lang w:val="ru-RU" w:eastAsia="en-US"/>
        </w:rPr>
      </w:pPr>
      <w:r w:rsidRPr="004442E4">
        <w:rPr>
          <w:rFonts w:ascii="Times New Roman" w:eastAsia="Calibri" w:hAnsi="Times New Roman" w:cs="Times New Roman"/>
          <w:b/>
          <w:color w:val="000000"/>
          <w:sz w:val="32"/>
          <w:szCs w:val="22"/>
          <w:lang w:val="ru-RU" w:eastAsia="en-US"/>
        </w:rPr>
        <w:t>Голосования</w:t>
      </w:r>
    </w:p>
    <w:p w:rsidR="00311008" w:rsidRPr="004442E4" w:rsidRDefault="00311008" w:rsidP="00311008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1.  Голосов "за" 14</w:t>
      </w:r>
      <w:r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 , "против" 0, воздержавшихся нет.</w:t>
      </w:r>
    </w:p>
    <w:p w:rsidR="00311008" w:rsidRPr="004442E4" w:rsidRDefault="00311008" w:rsidP="00311008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32"/>
          <w:szCs w:val="22"/>
          <w:lang w:val="ru-RU" w:eastAsia="en-US"/>
        </w:rPr>
      </w:pPr>
      <w:r w:rsidRPr="004442E4">
        <w:rPr>
          <w:rFonts w:ascii="Times New Roman" w:eastAsia="Calibri" w:hAnsi="Times New Roman" w:cs="Times New Roman"/>
          <w:b/>
          <w:color w:val="000000"/>
          <w:sz w:val="32"/>
          <w:szCs w:val="22"/>
          <w:lang w:val="ru-RU" w:eastAsia="en-US"/>
        </w:rPr>
        <w:t>Ключевые слова</w:t>
      </w:r>
    </w:p>
    <w:p w:rsidR="00311008" w:rsidRPr="004442E4" w:rsidRDefault="00311008" w:rsidP="00311008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Ключевое слово </w:t>
      </w:r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1.Осмысленность</w:t>
      </w:r>
      <w:r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Ключевое слово 2.Эталонность</w:t>
      </w:r>
      <w:bookmarkStart w:id="0" w:name="_GoBack"/>
      <w:bookmarkEnd w:id="0"/>
      <w:r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. </w:t>
      </w:r>
    </w:p>
    <w:p w:rsidR="00311008" w:rsidRPr="004442E4" w:rsidRDefault="00311008" w:rsidP="00311008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</w:p>
    <w:p w:rsidR="00311008" w:rsidRPr="004442E4" w:rsidRDefault="00311008" w:rsidP="00311008">
      <w:pPr>
        <w:spacing w:after="200" w:line="276" w:lineRule="auto"/>
        <w:jc w:val="right"/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</w:pPr>
      <w:r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 xml:space="preserve">Составил ИВДИВО-Секретарь Ирина </w:t>
      </w:r>
      <w:proofErr w:type="spellStart"/>
      <w:r w:rsidRPr="004442E4">
        <w:rPr>
          <w:rFonts w:ascii="Times New Roman" w:eastAsia="Calibri" w:hAnsi="Times New Roman" w:cs="Times New Roman"/>
          <w:color w:val="000000"/>
          <w:sz w:val="24"/>
          <w:szCs w:val="22"/>
          <w:lang w:val="ru-RU" w:eastAsia="en-US"/>
        </w:rPr>
        <w:t>Черенкевич</w:t>
      </w:r>
      <w:proofErr w:type="spellEnd"/>
    </w:p>
    <w:p w:rsidR="00CA2147" w:rsidRDefault="00CA2147"/>
    <w:sectPr w:rsidR="00CA2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3BF"/>
    <w:rsid w:val="00311008"/>
    <w:rsid w:val="004673BF"/>
    <w:rsid w:val="00CA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008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008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2025-11-23T08:21:00Z</dcterms:created>
  <dcterms:modified xsi:type="dcterms:W3CDTF">2025-11-23T08:31:00Z</dcterms:modified>
</cp:coreProperties>
</file>